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CF" w:rsidRPr="00FB1ECF" w:rsidRDefault="00FB1ECF" w:rsidP="00FB1ECF">
      <w:pPr>
        <w:spacing w:after="0" w:line="240" w:lineRule="auto"/>
        <w:ind w:left="5664" w:firstLine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FB1ECF" w:rsidRPr="00FB1ECF" w:rsidRDefault="00FB1ECF" w:rsidP="00FB1ECF">
      <w:pPr>
        <w:spacing w:after="0" w:line="240" w:lineRule="auto"/>
        <w:ind w:left="4248" w:firstLine="15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районного Совета  </w:t>
      </w:r>
    </w:p>
    <w:p w:rsidR="00FB1ECF" w:rsidRPr="00FB1ECF" w:rsidRDefault="00FB1ECF" w:rsidP="00FB1EC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народных депутатов «О бюджете                                                              муниципального образования </w:t>
      </w:r>
    </w:p>
    <w:p w:rsidR="00FB1ECF" w:rsidRPr="00FB1ECF" w:rsidRDefault="00FB1ECF" w:rsidP="00FB1EC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ECF">
        <w:rPr>
          <w:rFonts w:ascii="Times New Roman" w:eastAsia="Times New Roman" w:hAnsi="Times New Roman" w:cs="Times New Roman"/>
          <w:sz w:val="24"/>
          <w:szCs w:val="24"/>
          <w:lang w:eastAsia="ru-RU"/>
        </w:rPr>
        <w:t>«Унечский муниципальный район» на 2015 год и на плановый период 2016 и 2017 годов»</w:t>
      </w:r>
    </w:p>
    <w:p w:rsidR="00FB1ECF" w:rsidRPr="00FB1ECF" w:rsidRDefault="00FB1ECF" w:rsidP="00FB1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ECF" w:rsidRPr="00FB1ECF" w:rsidRDefault="00FB1ECF" w:rsidP="00FB1EC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B1EC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Прогнозируемые доходы бюджета  муниципального образования «Унечский муниципальный район»  на 2015 год </w:t>
      </w:r>
    </w:p>
    <w:p w:rsidR="00FB1ECF" w:rsidRPr="00FB1ECF" w:rsidRDefault="00FB1ECF" w:rsidP="00FB1ECF">
      <w:pPr>
        <w:spacing w:after="0"/>
        <w:ind w:firstLine="8364"/>
        <w:rPr>
          <w:rFonts w:ascii="Times New Roman" w:hAnsi="Times New Roman" w:cs="Times New Roman"/>
          <w:sz w:val="24"/>
          <w:szCs w:val="24"/>
        </w:rPr>
      </w:pPr>
      <w:r w:rsidRPr="00FB1ECF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244"/>
        <w:gridCol w:w="1666"/>
      </w:tblGrid>
      <w:tr w:rsidR="00FB1ECF" w:rsidRPr="00FB1ECF" w:rsidTr="00CB7189">
        <w:trPr>
          <w:trHeight w:val="4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left="108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2015 год</w:t>
            </w:r>
          </w:p>
        </w:tc>
      </w:tr>
      <w:tr w:rsidR="00FB1ECF" w:rsidRPr="00FB1ECF" w:rsidTr="00CB7189">
        <w:trPr>
          <w:trHeight w:val="2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155564000</w:t>
            </w:r>
          </w:p>
        </w:tc>
      </w:tr>
      <w:tr w:rsidR="00FB1ECF" w:rsidRPr="00FB1ECF" w:rsidTr="00CB7189">
        <w:trPr>
          <w:trHeight w:val="2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104589000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104589000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103637000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1 01 02020 01 0000 110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1 01 02030 01 0000 110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1 01 02040 01 0000 110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1 03 00000 00 0000 000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7335000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1 03 02000 01 0000 110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</w:t>
            </w: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7335000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1 03 02230 01 0000 110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2549000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1 03 02240 01 0000 110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1 03 02250 01 0000 110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5006000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1 03 02260 01 0000 110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-290000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27897000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27214000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1 05 02010 02 0000 110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27194000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1 05 02020 02 0000 110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123000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1 05 03010 01 0000 110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123000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1 05 04000 02 0000 110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1 05 04020 02 0000 110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keepNext/>
              <w:spacing w:after="0" w:line="240" w:lineRule="auto"/>
              <w:ind w:firstLine="34"/>
              <w:jc w:val="both"/>
              <w:outlineLvl w:val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1972000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1 08 03000 01 0000 110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1 08 03010 01 0000 110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1 08 07000 01 0000 110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юридически значимых действий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1 08 07150 01 0000 110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1 09 01000 00 0000 110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1 09 01030 05 0000 110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8977000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1 11 01000 00 0000 120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1 11 01050 05 0000 120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1 11 05000 00 0000 120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8972000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1 11 05010 00 0000 120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3240000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1 11 05013 10 0000 120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1850000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1 11 05013 13 0000 120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</w:t>
            </w: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1390000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1 11 05020 00 0000 120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</w:t>
            </w:r>
            <w:r w:rsid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указанных земельных участков (</w:t>
            </w: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1 11 05025 05 0000 120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1 11 05030 00 0000 120</w:t>
            </w:r>
          </w:p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4760000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1 11 05035 05 0000 120</w:t>
            </w:r>
          </w:p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4760000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1 12 00000 00 0000 000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821000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1 12 01000 01 0000 120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821000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1 12 01010 01 0000 120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1 12 01020 01 0000 120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1 12 01030 01 0000 120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174000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1 12 01040 01 0000 120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1 14 00000 00 0000 000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предприятий, в том числе казенных)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1 14 02050 05 0000 410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>128000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 в ведении органов управления    муниципальных районов (за исключением 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sz w:val="24"/>
                <w:szCs w:val="24"/>
              </w:rPr>
              <w:t>128000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1 14 06000 00 0000 430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1 14 06010 00 0000 430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384000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1 14 06013 10 0000 430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234000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1 14 06013 13 0000 430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1 14 06020 00 0000 430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1 14 06025 05 0000 430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1 15 00000 00 0000 000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1 15 02000 00 0000 140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1 15 02050 05 0000 140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3268000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1 16 03000 00 0000 140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1 16 03010 01 0000 140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1 16 03030 01 0000 140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1 16 06000 01 0000 140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1 16 25000  00 0000 140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     Российской     Федерации</w:t>
            </w:r>
          </w:p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1 16 25060 01 0000 140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1 16 28000 01 0000 140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1 16 30000 01 0000 140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1 16 30030 01 0000 140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1 16 33000 00 0000 140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1 16 33050 05 0000 140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1 16 43000 01 0000 140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 (штрафы) за нарушение законодательства Российской Федерации об </w:t>
            </w: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административных правонарушениях, предусмотренные статьей 20.25.Кодекса Российской Федерации об административных правонарушениях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123000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1 16 90000 00 0000 140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1 16 90050 05 0000 140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1690000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1 17 05000 00 0000 180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19000</w:t>
            </w:r>
          </w:p>
        </w:tc>
      </w:tr>
      <w:tr w:rsidR="00FB1ECF" w:rsidRPr="00FB1ECF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1 17 05050 05 0000 180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CF" w:rsidRPr="00FB1ECF" w:rsidRDefault="00FB1ECF" w:rsidP="00FB1ECF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E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005EC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341</w:t>
            </w:r>
            <w:r w:rsidR="00005E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867044</w:t>
            </w:r>
            <w:r w:rsidRPr="00C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,30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341503594,3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49732500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2 02 01001 00 0000 151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15828300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2 02 01001 05 0000 151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15828300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2 02 01003 00 0000 151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33904200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2 02 01003 05 0000 151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33904200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27806965,3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2 02 02008 00 0000 151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обеспечение жильем молодых семей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1869367,5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2 02 02008 05 0000 151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 на обеспечение жильем молодых семей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1869367,5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2 02 02051 00 0000 151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 на реализацию федеральных целевых программ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2666500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2 02 02051 05 0000 151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2666500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2 02  02077 00 0000 151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государственной (муниципальной</w:t>
            </w: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собственности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318376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2 02  02077 05 0000 151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 муниципальных районов на софинансирование капитальных вложений в объекты муниципальной  собственности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318376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2 02 02204 00 0000 151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 на модернизацию региональных систем дошкольного образования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3688000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2 02 02204 05 0000 151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муниципальных районов на модернизацию региональных систем дошкольного образования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3688000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2 02 02215 00 0000 151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4101200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2 02 02215 05 0000 151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4101200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2 02 02216 00 0000 151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3909594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2 02 02216 05 0000 151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3909594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2 02 02999 00 0000 151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11253927,8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2 02 02999 05 0000 151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11253927,8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263353171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2 02 03015 00 0000 151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547762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2 02  03015 05 0000151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547762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2 02 03020 00 0000 151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150166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2 02 03020 05 0000 151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150166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2 02 03024 00 0000 151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252853693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2 02 03024 05 0000 151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252853693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2 02 03029 00 0000 151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 на компенсацию части  платы взимаемой с родителей (законных </w:t>
            </w: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3570325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2 02 03029 05 0000 151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 муниципальных районов на компенсацию части  платы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3570325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2 02 03119 00 0000 151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6231225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2 02 03119 05 0000 151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6231225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2 02 04000 00 0000 151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005ECB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974408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2 02 04014 00 0000 151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80540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2 02 04014 05 0000 151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80540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202 04029 00 0000 151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местным бюджетам   на реализацию дополнительных мероприятий в сфере занятости населения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363450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2 02 04029 05 0000 151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363450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2 02 04061 00 0000 151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530418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2 02 04061 05 0000 151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89" w:rsidRPr="00CB7189" w:rsidRDefault="00CB7189" w:rsidP="00CB718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530418</w:t>
            </w:r>
          </w:p>
        </w:tc>
      </w:tr>
      <w:tr w:rsidR="00CB7189" w:rsidRPr="00CB7189" w:rsidTr="00CB718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189" w:rsidRPr="00CB7189" w:rsidRDefault="00CB7189" w:rsidP="00CB718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189" w:rsidRPr="00CB7189" w:rsidRDefault="00CB7189" w:rsidP="00CB718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89" w:rsidRPr="00CB7189" w:rsidRDefault="00CB7189" w:rsidP="00005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497</w:t>
            </w:r>
            <w:r w:rsidR="00005E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431044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,30</w:t>
            </w:r>
          </w:p>
        </w:tc>
      </w:tr>
    </w:tbl>
    <w:p w:rsidR="00917773" w:rsidRDefault="00917773" w:rsidP="00005ECB">
      <w:pPr>
        <w:spacing w:after="0"/>
      </w:pPr>
    </w:p>
    <w:sectPr w:rsidR="00917773" w:rsidSect="00005ECB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A"/>
    <w:rsid w:val="00005ECB"/>
    <w:rsid w:val="00087737"/>
    <w:rsid w:val="00113FE2"/>
    <w:rsid w:val="001C7EAA"/>
    <w:rsid w:val="002F1603"/>
    <w:rsid w:val="006324EA"/>
    <w:rsid w:val="00917773"/>
    <w:rsid w:val="009C5BCD"/>
    <w:rsid w:val="00B55E99"/>
    <w:rsid w:val="00CB7189"/>
    <w:rsid w:val="00F9294E"/>
    <w:rsid w:val="00FB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1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3004</Words>
  <Characters>17127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7</cp:revision>
  <cp:lastPrinted>2015-12-22T14:44:00Z</cp:lastPrinted>
  <dcterms:created xsi:type="dcterms:W3CDTF">2015-12-22T13:02:00Z</dcterms:created>
  <dcterms:modified xsi:type="dcterms:W3CDTF">2015-12-23T06:37:00Z</dcterms:modified>
</cp:coreProperties>
</file>